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680" w:rsidRPr="00DB732E" w:rsidRDefault="00A51680" w:rsidP="00DB73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B732E">
        <w:rPr>
          <w:rFonts w:ascii="Times New Roman" w:hAnsi="Times New Roman" w:cs="Times New Roman"/>
          <w:sz w:val="28"/>
          <w:szCs w:val="28"/>
        </w:rPr>
        <w:t>Информация</w:t>
      </w:r>
    </w:p>
    <w:bookmarkEnd w:id="0"/>
    <w:p w:rsidR="003D6813" w:rsidRPr="00DB732E" w:rsidRDefault="00A51680" w:rsidP="00DB73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32E">
        <w:rPr>
          <w:rFonts w:ascii="Times New Roman" w:hAnsi="Times New Roman" w:cs="Times New Roman"/>
          <w:sz w:val="28"/>
          <w:szCs w:val="28"/>
        </w:rPr>
        <w:t xml:space="preserve">о  мерах поддержки </w:t>
      </w:r>
      <w:r w:rsidR="00DB732E" w:rsidRPr="00DB732E">
        <w:rPr>
          <w:rFonts w:ascii="Times New Roman" w:hAnsi="Times New Roman" w:cs="Times New Roman"/>
          <w:sz w:val="28"/>
          <w:szCs w:val="28"/>
        </w:rPr>
        <w:t xml:space="preserve"> участников  СВО  в части </w:t>
      </w:r>
      <w:r w:rsidR="00DB732E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</w:p>
    <w:p w:rsidR="00DB732E" w:rsidRDefault="00DB732E" w:rsidP="00DB732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A2754" w:rsidRPr="00040904" w:rsidRDefault="00040904" w:rsidP="00187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Указом</w:t>
      </w:r>
      <w:r w:rsidR="003D6813" w:rsidRPr="00D82D1C">
        <w:rPr>
          <w:rFonts w:ascii="Times New Roman" w:hAnsi="Times New Roman" w:cs="Times New Roman"/>
          <w:sz w:val="28"/>
          <w:szCs w:val="28"/>
        </w:rPr>
        <w:t xml:space="preserve"> Главы Республики Ингушетия от  «2» июня 2023 года № 76 «О   дополнительных   мерах   социальной  поддержки семей  граждан,  призванных  на  военную  службу   по    </w:t>
      </w:r>
      <w:r w:rsidR="003D6813" w:rsidRPr="00D82D1C">
        <w:rPr>
          <w:rFonts w:ascii="Times New Roman" w:hAnsi="Times New Roman" w:cs="Times New Roman"/>
          <w:b/>
          <w:sz w:val="28"/>
          <w:szCs w:val="28"/>
        </w:rPr>
        <w:t>мобилизации</w:t>
      </w:r>
      <w:r w:rsidR="003D6813" w:rsidRPr="00D82D1C">
        <w:rPr>
          <w:rFonts w:ascii="Times New Roman" w:hAnsi="Times New Roman" w:cs="Times New Roman"/>
          <w:sz w:val="28"/>
          <w:szCs w:val="28"/>
        </w:rPr>
        <w:t xml:space="preserve">, граждан,  поступивших   на  военную  службу   </w:t>
      </w:r>
      <w:r w:rsidR="003D6813" w:rsidRPr="00D82D1C">
        <w:rPr>
          <w:rFonts w:ascii="Times New Roman" w:hAnsi="Times New Roman" w:cs="Times New Roman"/>
          <w:b/>
          <w:sz w:val="28"/>
          <w:szCs w:val="28"/>
        </w:rPr>
        <w:t>по  контракту</w:t>
      </w:r>
      <w:r w:rsidR="003D6813" w:rsidRPr="00D82D1C">
        <w:rPr>
          <w:rFonts w:ascii="Times New Roman" w:hAnsi="Times New Roman" w:cs="Times New Roman"/>
          <w:sz w:val="28"/>
          <w:szCs w:val="28"/>
        </w:rPr>
        <w:t xml:space="preserve">,  граждан,  заключивших  контракт </w:t>
      </w:r>
      <w:r w:rsidR="003D6813" w:rsidRPr="00D82D1C">
        <w:rPr>
          <w:rFonts w:ascii="Times New Roman" w:hAnsi="Times New Roman" w:cs="Times New Roman"/>
          <w:b/>
          <w:sz w:val="28"/>
          <w:szCs w:val="28"/>
        </w:rPr>
        <w:t>о  добровольном</w:t>
      </w:r>
      <w:r w:rsidR="003D6813" w:rsidRPr="00D82D1C">
        <w:rPr>
          <w:rFonts w:ascii="Times New Roman" w:hAnsi="Times New Roman" w:cs="Times New Roman"/>
          <w:sz w:val="28"/>
          <w:szCs w:val="28"/>
        </w:rPr>
        <w:t xml:space="preserve">   </w:t>
      </w:r>
      <w:r w:rsidR="003D6813" w:rsidRPr="00F975C3">
        <w:rPr>
          <w:rFonts w:ascii="Times New Roman" w:hAnsi="Times New Roman" w:cs="Times New Roman"/>
          <w:b/>
          <w:sz w:val="28"/>
          <w:szCs w:val="28"/>
        </w:rPr>
        <w:t>содействии</w:t>
      </w:r>
      <w:r w:rsidR="003D6813" w:rsidRPr="00D82D1C">
        <w:rPr>
          <w:rFonts w:ascii="Times New Roman" w:hAnsi="Times New Roman" w:cs="Times New Roman"/>
          <w:sz w:val="28"/>
          <w:szCs w:val="28"/>
        </w:rPr>
        <w:t xml:space="preserve">   в  выполнении задач,  возложенных на  Вооруженные  С</w:t>
      </w:r>
      <w:r>
        <w:rPr>
          <w:rFonts w:ascii="Times New Roman" w:hAnsi="Times New Roman" w:cs="Times New Roman"/>
          <w:sz w:val="28"/>
          <w:szCs w:val="28"/>
        </w:rPr>
        <w:t xml:space="preserve">илы  Российской  Федерации» </w:t>
      </w:r>
      <w:r w:rsidR="007B54BA" w:rsidRPr="00D82D1C">
        <w:rPr>
          <w:rFonts w:ascii="Times New Roman" w:hAnsi="Times New Roman" w:cs="Times New Roman"/>
          <w:sz w:val="28"/>
          <w:szCs w:val="28"/>
        </w:rPr>
        <w:t xml:space="preserve"> </w:t>
      </w:r>
      <w:r w:rsidR="007B54BA" w:rsidRPr="00BA2754">
        <w:rPr>
          <w:rFonts w:ascii="Times New Roman" w:hAnsi="Times New Roman" w:cs="Times New Roman"/>
          <w:b/>
          <w:sz w:val="28"/>
          <w:szCs w:val="28"/>
        </w:rPr>
        <w:t>мобилизованные, контрактники и  добровольцы</w:t>
      </w:r>
      <w:r w:rsidR="00BA2754">
        <w:rPr>
          <w:rFonts w:ascii="Times New Roman" w:hAnsi="Times New Roman" w:cs="Times New Roman"/>
          <w:sz w:val="28"/>
          <w:szCs w:val="28"/>
        </w:rPr>
        <w:t xml:space="preserve">, </w:t>
      </w:r>
      <w:r w:rsidR="007B54BA" w:rsidRPr="00D82D1C">
        <w:rPr>
          <w:rFonts w:ascii="Times New Roman" w:hAnsi="Times New Roman" w:cs="Times New Roman"/>
          <w:sz w:val="28"/>
          <w:szCs w:val="28"/>
        </w:rPr>
        <w:t>участвую</w:t>
      </w:r>
      <w:r w:rsidR="00F975C3">
        <w:rPr>
          <w:rFonts w:ascii="Times New Roman" w:hAnsi="Times New Roman" w:cs="Times New Roman"/>
          <w:sz w:val="28"/>
          <w:szCs w:val="28"/>
        </w:rPr>
        <w:t>щие в СВО</w:t>
      </w:r>
      <w:r w:rsidR="007B54BA" w:rsidRPr="00D82D1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имеют право </w:t>
      </w:r>
      <w:r w:rsidR="00240A66" w:rsidRPr="00D82D1C">
        <w:rPr>
          <w:rFonts w:ascii="Times New Roman" w:hAnsi="Times New Roman" w:cs="Times New Roman"/>
          <w:sz w:val="28"/>
          <w:szCs w:val="28"/>
        </w:rPr>
        <w:t>воспользоваться</w:t>
      </w:r>
      <w:r w:rsidR="00240A66" w:rsidRPr="00D82D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льготами </w:t>
      </w:r>
      <w:r w:rsidR="00240A66" w:rsidRPr="00D82D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40A66" w:rsidRPr="00D82D1C">
        <w:rPr>
          <w:rFonts w:ascii="Times New Roman" w:hAnsi="Times New Roman" w:cs="Times New Roman"/>
          <w:sz w:val="28"/>
          <w:szCs w:val="28"/>
        </w:rPr>
        <w:t xml:space="preserve"> части зачисления реб</w:t>
      </w:r>
      <w:r w:rsidR="005D3416">
        <w:rPr>
          <w:rFonts w:ascii="Times New Roman" w:hAnsi="Times New Roman" w:cs="Times New Roman"/>
          <w:sz w:val="28"/>
          <w:szCs w:val="28"/>
        </w:rPr>
        <w:t>енка (детей</w:t>
      </w:r>
      <w:r>
        <w:rPr>
          <w:rFonts w:ascii="Times New Roman" w:hAnsi="Times New Roman" w:cs="Times New Roman"/>
          <w:sz w:val="28"/>
          <w:szCs w:val="28"/>
        </w:rPr>
        <w:t xml:space="preserve">) в дошкольное образовательное </w:t>
      </w:r>
      <w:r w:rsidR="005D3416">
        <w:rPr>
          <w:rFonts w:ascii="Times New Roman" w:hAnsi="Times New Roman" w:cs="Times New Roman"/>
          <w:sz w:val="28"/>
          <w:szCs w:val="28"/>
        </w:rPr>
        <w:t>учреждение (далее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D3416">
        <w:rPr>
          <w:rFonts w:ascii="Times New Roman" w:hAnsi="Times New Roman" w:cs="Times New Roman"/>
          <w:sz w:val="28"/>
          <w:szCs w:val="28"/>
        </w:rPr>
        <w:t>ДОУ)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A2754">
        <w:rPr>
          <w:rFonts w:ascii="Times New Roman" w:hAnsi="Times New Roman" w:cs="Times New Roman"/>
          <w:sz w:val="28"/>
          <w:szCs w:val="28"/>
        </w:rPr>
        <w:t>о</w:t>
      </w:r>
      <w:r w:rsidR="00BA2754" w:rsidRPr="00D82D1C">
        <w:rPr>
          <w:rFonts w:ascii="Times New Roman" w:hAnsi="Times New Roman" w:cs="Times New Roman"/>
          <w:sz w:val="28"/>
          <w:szCs w:val="28"/>
        </w:rPr>
        <w:t>свобождения от  родительской  платы в  размере  1200 рублей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754" w:rsidRPr="00D82D1C">
        <w:rPr>
          <w:rFonts w:ascii="Times New Roman" w:hAnsi="Times New Roman" w:cs="Times New Roman"/>
          <w:sz w:val="28"/>
          <w:szCs w:val="28"/>
        </w:rPr>
        <w:t xml:space="preserve"> ежемесячно.</w:t>
      </w:r>
      <w:r w:rsidR="00BA2754" w:rsidRPr="00BA2754">
        <w:t xml:space="preserve"> </w:t>
      </w:r>
      <w:r>
        <w:t xml:space="preserve"> </w:t>
      </w:r>
    </w:p>
    <w:p w:rsidR="00BA2754" w:rsidRPr="00D82D1C" w:rsidRDefault="00BA2754" w:rsidP="0018706D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761930">
        <w:t xml:space="preserve"> </w:t>
      </w:r>
      <w:r w:rsidR="00F975C3">
        <w:t xml:space="preserve">  </w:t>
      </w:r>
      <w:r w:rsidRPr="00BA2754">
        <w:rPr>
          <w:rFonts w:ascii="Times New Roman" w:hAnsi="Times New Roman" w:cs="Times New Roman"/>
          <w:sz w:val="28"/>
          <w:szCs w:val="28"/>
        </w:rPr>
        <w:t>Дети остальных  участников   спецоперации,  которых  нет в  вышеприведенном  списке, зачисляются в первоочередном  порядке  и  производят  оплату  в  размере  1200  рублей  ежемесячно.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3416" w:rsidRPr="00F975C3" w:rsidRDefault="00761930" w:rsidP="0018706D">
      <w:pPr>
        <w:jc w:val="both"/>
        <w:rPr>
          <w:rFonts w:ascii="Times New Roman" w:hAnsi="Times New Roman" w:cs="Times New Roman"/>
          <w:sz w:val="28"/>
          <w:szCs w:val="28"/>
        </w:rPr>
      </w:pPr>
      <w:r w:rsidRPr="00F975C3">
        <w:rPr>
          <w:rFonts w:ascii="Times New Roman" w:hAnsi="Times New Roman" w:cs="Times New Roman"/>
          <w:sz w:val="28"/>
          <w:szCs w:val="28"/>
        </w:rPr>
        <w:t xml:space="preserve">    </w:t>
      </w:r>
      <w:r w:rsidR="00F975C3" w:rsidRPr="00F975C3">
        <w:rPr>
          <w:rFonts w:ascii="Times New Roman" w:hAnsi="Times New Roman" w:cs="Times New Roman"/>
          <w:sz w:val="28"/>
          <w:szCs w:val="28"/>
        </w:rPr>
        <w:t xml:space="preserve"> </w:t>
      </w:r>
      <w:r w:rsidR="00070A4A" w:rsidRPr="00F975C3">
        <w:rPr>
          <w:rFonts w:ascii="Times New Roman" w:hAnsi="Times New Roman" w:cs="Times New Roman"/>
          <w:sz w:val="28"/>
          <w:szCs w:val="28"/>
        </w:rPr>
        <w:t xml:space="preserve"> </w:t>
      </w:r>
      <w:r w:rsidR="00F975C3">
        <w:rPr>
          <w:rFonts w:ascii="Times New Roman" w:hAnsi="Times New Roman" w:cs="Times New Roman"/>
          <w:sz w:val="28"/>
          <w:szCs w:val="28"/>
        </w:rPr>
        <w:t xml:space="preserve">  </w:t>
      </w:r>
      <w:r w:rsidR="00070A4A" w:rsidRPr="00F975C3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5D3416" w:rsidRPr="00F975C3">
        <w:rPr>
          <w:rFonts w:ascii="Times New Roman" w:hAnsi="Times New Roman" w:cs="Times New Roman"/>
          <w:sz w:val="28"/>
          <w:szCs w:val="28"/>
        </w:rPr>
        <w:t>пр</w:t>
      </w:r>
      <w:r w:rsidR="00070A4A" w:rsidRPr="00F975C3">
        <w:rPr>
          <w:rFonts w:ascii="Times New Roman" w:hAnsi="Times New Roman" w:cs="Times New Roman"/>
          <w:sz w:val="28"/>
          <w:szCs w:val="28"/>
        </w:rPr>
        <w:t xml:space="preserve">иема </w:t>
      </w:r>
      <w:r w:rsidR="005D3416" w:rsidRPr="00F975C3">
        <w:rPr>
          <w:rFonts w:ascii="Times New Roman" w:hAnsi="Times New Roman" w:cs="Times New Roman"/>
          <w:sz w:val="28"/>
          <w:szCs w:val="28"/>
        </w:rPr>
        <w:t>дете</w:t>
      </w:r>
      <w:r w:rsidR="00070A4A" w:rsidRPr="00F975C3">
        <w:rPr>
          <w:rFonts w:ascii="Times New Roman" w:hAnsi="Times New Roman" w:cs="Times New Roman"/>
          <w:sz w:val="28"/>
          <w:szCs w:val="28"/>
        </w:rPr>
        <w:t xml:space="preserve">й </w:t>
      </w:r>
      <w:r w:rsidR="00A86108" w:rsidRPr="00F975C3">
        <w:rPr>
          <w:rFonts w:ascii="Times New Roman" w:hAnsi="Times New Roman" w:cs="Times New Roman"/>
          <w:sz w:val="28"/>
          <w:szCs w:val="28"/>
        </w:rPr>
        <w:t>в ДОУ предусматривают, что  зачисление всех  детей</w:t>
      </w:r>
      <w:r w:rsidR="00070A4A" w:rsidRPr="00F975C3">
        <w:rPr>
          <w:rFonts w:ascii="Times New Roman" w:hAnsi="Times New Roman" w:cs="Times New Roman"/>
          <w:sz w:val="28"/>
          <w:szCs w:val="28"/>
        </w:rPr>
        <w:t xml:space="preserve"> </w:t>
      </w:r>
      <w:r w:rsidR="00A86108" w:rsidRPr="00F975C3">
        <w:rPr>
          <w:rFonts w:ascii="Times New Roman" w:hAnsi="Times New Roman" w:cs="Times New Roman"/>
          <w:sz w:val="28"/>
          <w:szCs w:val="28"/>
        </w:rPr>
        <w:t xml:space="preserve"> осуществляется на закрепленной за организацией территории согласно  НПА муниципального  района  (городского  округа). </w:t>
      </w:r>
    </w:p>
    <w:p w:rsidR="00B85A1B" w:rsidRPr="00D82D1C" w:rsidRDefault="006A56A3" w:rsidP="001870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вопросу зачисления </w:t>
      </w:r>
      <w:r w:rsidR="007475CC" w:rsidRPr="00D82D1C">
        <w:rPr>
          <w:rFonts w:ascii="Times New Roman" w:hAnsi="Times New Roman" w:cs="Times New Roman"/>
          <w:sz w:val="28"/>
          <w:szCs w:val="28"/>
        </w:rPr>
        <w:t>ребенка (</w:t>
      </w:r>
      <w:r w:rsidR="0090566D" w:rsidRPr="00D82D1C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) в </w:t>
      </w:r>
      <w:r w:rsidR="009E71E1" w:rsidRPr="00D82D1C">
        <w:rPr>
          <w:rFonts w:ascii="Times New Roman" w:hAnsi="Times New Roman" w:cs="Times New Roman"/>
          <w:sz w:val="28"/>
          <w:szCs w:val="28"/>
        </w:rPr>
        <w:t xml:space="preserve">детский </w:t>
      </w:r>
      <w:r>
        <w:rPr>
          <w:rFonts w:ascii="Times New Roman" w:hAnsi="Times New Roman" w:cs="Times New Roman"/>
          <w:sz w:val="28"/>
          <w:szCs w:val="28"/>
        </w:rPr>
        <w:t xml:space="preserve">сад </w:t>
      </w:r>
      <w:r w:rsidR="00B85A1B" w:rsidRPr="00D82D1C">
        <w:rPr>
          <w:rFonts w:ascii="Times New Roman" w:hAnsi="Times New Roman" w:cs="Times New Roman"/>
          <w:sz w:val="28"/>
          <w:szCs w:val="28"/>
        </w:rPr>
        <w:t>обращаться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761930">
        <w:rPr>
          <w:rFonts w:ascii="Times New Roman" w:hAnsi="Times New Roman" w:cs="Times New Roman"/>
          <w:sz w:val="28"/>
          <w:szCs w:val="28"/>
        </w:rPr>
        <w:t>администрации ДОУ</w:t>
      </w:r>
      <w:r w:rsidR="00B85A1B" w:rsidRPr="00D82D1C">
        <w:rPr>
          <w:rFonts w:ascii="Times New Roman" w:hAnsi="Times New Roman" w:cs="Times New Roman"/>
          <w:sz w:val="28"/>
          <w:szCs w:val="28"/>
        </w:rPr>
        <w:t>:</w:t>
      </w:r>
    </w:p>
    <w:p w:rsidR="0090566D" w:rsidRPr="00D82D1C" w:rsidRDefault="0090566D" w:rsidP="0090566D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82D1C">
        <w:rPr>
          <w:rFonts w:ascii="Times New Roman" w:hAnsi="Times New Roman" w:cs="Times New Roman"/>
          <w:sz w:val="28"/>
          <w:szCs w:val="28"/>
        </w:rPr>
        <w:t>1.</w:t>
      </w:r>
      <w:r w:rsidR="005D3416">
        <w:rPr>
          <w:rFonts w:ascii="Times New Roman" w:hAnsi="Times New Roman" w:cs="Times New Roman"/>
          <w:sz w:val="28"/>
          <w:szCs w:val="28"/>
        </w:rPr>
        <w:t xml:space="preserve">Справка, которая подтвердит льготное </w:t>
      </w:r>
      <w:r w:rsidRPr="00D82D1C">
        <w:rPr>
          <w:rFonts w:ascii="Times New Roman" w:hAnsi="Times New Roman" w:cs="Times New Roman"/>
          <w:sz w:val="28"/>
          <w:szCs w:val="28"/>
        </w:rPr>
        <w:t>поступление</w:t>
      </w:r>
      <w:r w:rsidR="005D3416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D82D1C">
        <w:rPr>
          <w:rFonts w:ascii="Times New Roman" w:hAnsi="Times New Roman" w:cs="Times New Roman"/>
          <w:sz w:val="28"/>
          <w:szCs w:val="28"/>
        </w:rPr>
        <w:t xml:space="preserve"> в детский сад</w:t>
      </w:r>
      <w:r w:rsidR="005D3416">
        <w:rPr>
          <w:rFonts w:ascii="Times New Roman" w:hAnsi="Times New Roman" w:cs="Times New Roman"/>
          <w:sz w:val="28"/>
          <w:szCs w:val="28"/>
        </w:rPr>
        <w:t>, из войсковой  части</w:t>
      </w:r>
      <w:r w:rsidRPr="00D82D1C">
        <w:rPr>
          <w:rFonts w:ascii="Times New Roman" w:hAnsi="Times New Roman" w:cs="Times New Roman"/>
          <w:sz w:val="28"/>
          <w:szCs w:val="28"/>
        </w:rPr>
        <w:t>.</w:t>
      </w:r>
    </w:p>
    <w:p w:rsidR="0090566D" w:rsidRPr="00D82D1C" w:rsidRDefault="0090566D" w:rsidP="0090566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D1C">
        <w:rPr>
          <w:rFonts w:ascii="Times New Roman" w:hAnsi="Times New Roman" w:cs="Times New Roman"/>
          <w:sz w:val="28"/>
          <w:szCs w:val="28"/>
        </w:rPr>
        <w:t xml:space="preserve">       2. К основной  справке о  льготном зачислении  ребенка в  детский  сад </w:t>
      </w:r>
    </w:p>
    <w:p w:rsidR="00C23C5E" w:rsidRPr="00D82D1C" w:rsidRDefault="0090566D" w:rsidP="0090566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D1C">
        <w:rPr>
          <w:rFonts w:ascii="Times New Roman" w:hAnsi="Times New Roman" w:cs="Times New Roman"/>
          <w:sz w:val="28"/>
          <w:szCs w:val="28"/>
        </w:rPr>
        <w:t xml:space="preserve">      пр</w:t>
      </w:r>
      <w:r w:rsidR="00F975C3">
        <w:rPr>
          <w:rFonts w:ascii="Times New Roman" w:hAnsi="Times New Roman" w:cs="Times New Roman"/>
          <w:sz w:val="28"/>
          <w:szCs w:val="28"/>
        </w:rPr>
        <w:t xml:space="preserve">илагаются  следующие документы, </w:t>
      </w:r>
      <w:r w:rsidR="00BD1B57">
        <w:rPr>
          <w:rFonts w:ascii="Times New Roman" w:hAnsi="Times New Roman" w:cs="Times New Roman"/>
          <w:sz w:val="28"/>
          <w:szCs w:val="28"/>
        </w:rPr>
        <w:t xml:space="preserve">которые указаны на  сайте </w:t>
      </w:r>
      <w:r w:rsidR="001016F4">
        <w:rPr>
          <w:rFonts w:ascii="Times New Roman" w:hAnsi="Times New Roman" w:cs="Times New Roman"/>
          <w:sz w:val="28"/>
          <w:szCs w:val="28"/>
        </w:rPr>
        <w:t>ДОУ.</w:t>
      </w:r>
      <w:r w:rsidR="00BD1B57">
        <w:rPr>
          <w:rFonts w:ascii="Times New Roman" w:hAnsi="Times New Roman" w:cs="Times New Roman"/>
          <w:sz w:val="28"/>
          <w:szCs w:val="28"/>
        </w:rPr>
        <w:t xml:space="preserve"> </w:t>
      </w:r>
      <w:r w:rsidR="001016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270" w:rsidRDefault="0090566D" w:rsidP="00F975C3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2D1C">
        <w:rPr>
          <w:rFonts w:ascii="Times New Roman" w:hAnsi="Times New Roman" w:cs="Times New Roman"/>
          <w:sz w:val="28"/>
          <w:szCs w:val="28"/>
        </w:rPr>
        <w:t xml:space="preserve">      </w:t>
      </w:r>
      <w:r w:rsidR="00F975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80B" w:rsidRDefault="001016F4" w:rsidP="0090566D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 </w:t>
      </w:r>
      <w:r w:rsidR="00761930">
        <w:rPr>
          <w:rFonts w:ascii="Times New Roman" w:hAnsi="Times New Roman" w:cs="Times New Roman"/>
          <w:sz w:val="28"/>
          <w:szCs w:val="28"/>
        </w:rPr>
        <w:t xml:space="preserve">всем вопросам зачисления </w:t>
      </w:r>
      <w:r>
        <w:rPr>
          <w:rFonts w:ascii="Times New Roman" w:hAnsi="Times New Roman" w:cs="Times New Roman"/>
          <w:sz w:val="28"/>
          <w:szCs w:val="28"/>
        </w:rPr>
        <w:t xml:space="preserve">детей в ДОУ </w:t>
      </w:r>
      <w:r w:rsidR="00761930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80B">
        <w:rPr>
          <w:rFonts w:ascii="Times New Roman" w:hAnsi="Times New Roman" w:cs="Times New Roman"/>
          <w:sz w:val="28"/>
          <w:szCs w:val="28"/>
        </w:rPr>
        <w:t>СВО обращаться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975C3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по месту  нахождения дошкольного учреждения</w:t>
      </w:r>
      <w:r w:rsidR="00FF380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3607"/>
        <w:gridCol w:w="2141"/>
        <w:gridCol w:w="2141"/>
        <w:gridCol w:w="2141"/>
      </w:tblGrid>
      <w:tr w:rsidR="00FF380B" w:rsidTr="00FF380B">
        <w:tc>
          <w:tcPr>
            <w:tcW w:w="675" w:type="dxa"/>
          </w:tcPr>
          <w:p w:rsidR="00FF380B" w:rsidRDefault="00FF380B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07" w:type="dxa"/>
          </w:tcPr>
          <w:p w:rsidR="00FF380B" w:rsidRDefault="00FF380B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Фамилия,  имя,  отчество </w:t>
            </w:r>
            <w:r w:rsidR="00072D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 </w:t>
            </w:r>
            <w:r w:rsidR="00EB06E4"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</w:t>
            </w:r>
          </w:p>
        </w:tc>
        <w:tc>
          <w:tcPr>
            <w:tcW w:w="2141" w:type="dxa"/>
          </w:tcPr>
          <w:p w:rsidR="00FF380B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</w:tc>
        <w:tc>
          <w:tcPr>
            <w:tcW w:w="2141" w:type="dxa"/>
          </w:tcPr>
          <w:p w:rsidR="00FF380B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 телефон</w:t>
            </w:r>
          </w:p>
        </w:tc>
        <w:tc>
          <w:tcPr>
            <w:tcW w:w="2141" w:type="dxa"/>
          </w:tcPr>
          <w:p w:rsidR="00FF380B" w:rsidRDefault="00FF380B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DD6" w:rsidTr="00FF380B">
        <w:tc>
          <w:tcPr>
            <w:tcW w:w="675" w:type="dxa"/>
          </w:tcPr>
          <w:p w:rsidR="00072DD6" w:rsidRDefault="002A546A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72DD6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DD6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072DD6" w:rsidRDefault="002A546A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Измайлова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Абдрахмановна</w:t>
            </w:r>
            <w:proofErr w:type="spellEnd"/>
          </w:p>
        </w:tc>
        <w:tc>
          <w:tcPr>
            <w:tcW w:w="2141" w:type="dxa"/>
          </w:tcPr>
          <w:p w:rsidR="00072DD6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 г. Назрань</w:t>
            </w:r>
          </w:p>
        </w:tc>
        <w:tc>
          <w:tcPr>
            <w:tcW w:w="2141" w:type="dxa"/>
          </w:tcPr>
          <w:p w:rsidR="00072DD6" w:rsidRDefault="002A546A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8 928 746 97 98</w:t>
            </w:r>
          </w:p>
        </w:tc>
        <w:tc>
          <w:tcPr>
            <w:tcW w:w="2141" w:type="dxa"/>
          </w:tcPr>
          <w:p w:rsidR="00072DD6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0B" w:rsidTr="00FF380B">
        <w:tc>
          <w:tcPr>
            <w:tcW w:w="675" w:type="dxa"/>
          </w:tcPr>
          <w:p w:rsidR="00FF380B" w:rsidRDefault="002A546A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7" w:type="dxa"/>
          </w:tcPr>
          <w:p w:rsidR="00FF380B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Богатырева Амина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Яхьяевна</w:t>
            </w:r>
            <w:proofErr w:type="spellEnd"/>
          </w:p>
        </w:tc>
        <w:tc>
          <w:tcPr>
            <w:tcW w:w="2141" w:type="dxa"/>
          </w:tcPr>
          <w:p w:rsidR="00FF380B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Малгобек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Малгобекский  район</w:t>
            </w:r>
          </w:p>
        </w:tc>
        <w:tc>
          <w:tcPr>
            <w:tcW w:w="2141" w:type="dxa"/>
          </w:tcPr>
          <w:p w:rsidR="00FF380B" w:rsidRDefault="00E503EE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8 928 792 50  11</w:t>
            </w:r>
          </w:p>
        </w:tc>
        <w:tc>
          <w:tcPr>
            <w:tcW w:w="2141" w:type="dxa"/>
          </w:tcPr>
          <w:p w:rsidR="00FF380B" w:rsidRDefault="00FF380B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80B" w:rsidTr="00FF380B">
        <w:tc>
          <w:tcPr>
            <w:tcW w:w="675" w:type="dxa"/>
          </w:tcPr>
          <w:p w:rsidR="00FF380B" w:rsidRDefault="002A546A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07" w:type="dxa"/>
          </w:tcPr>
          <w:p w:rsidR="00FF380B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Евлоева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Роза  Магомедовна</w:t>
            </w:r>
          </w:p>
        </w:tc>
        <w:tc>
          <w:tcPr>
            <w:tcW w:w="2141" w:type="dxa"/>
          </w:tcPr>
          <w:p w:rsidR="00FF380B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Сунженский  район, г. Карабулак</w:t>
            </w:r>
          </w:p>
        </w:tc>
        <w:tc>
          <w:tcPr>
            <w:tcW w:w="2141" w:type="dxa"/>
          </w:tcPr>
          <w:p w:rsidR="00FF380B" w:rsidRDefault="003574ED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8 928 727 10  26</w:t>
            </w:r>
          </w:p>
        </w:tc>
        <w:tc>
          <w:tcPr>
            <w:tcW w:w="2141" w:type="dxa"/>
          </w:tcPr>
          <w:p w:rsidR="00FF380B" w:rsidRDefault="00FF380B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DD6" w:rsidTr="00FF380B">
        <w:tc>
          <w:tcPr>
            <w:tcW w:w="675" w:type="dxa"/>
          </w:tcPr>
          <w:p w:rsidR="00072DD6" w:rsidRDefault="002A546A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072DD6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072DD6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Чемурзиева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Соня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Багаудиновна</w:t>
            </w:r>
            <w:proofErr w:type="spellEnd"/>
          </w:p>
        </w:tc>
        <w:tc>
          <w:tcPr>
            <w:tcW w:w="2141" w:type="dxa"/>
          </w:tcPr>
          <w:p w:rsidR="00072DD6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Назрановский  район</w:t>
            </w:r>
          </w:p>
        </w:tc>
        <w:tc>
          <w:tcPr>
            <w:tcW w:w="2141" w:type="dxa"/>
          </w:tcPr>
          <w:p w:rsidR="00072DD6" w:rsidRDefault="003574ED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8 928  795 45 54</w:t>
            </w:r>
          </w:p>
        </w:tc>
        <w:tc>
          <w:tcPr>
            <w:tcW w:w="2141" w:type="dxa"/>
          </w:tcPr>
          <w:p w:rsidR="00072DD6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DD6" w:rsidTr="00FF380B">
        <w:tc>
          <w:tcPr>
            <w:tcW w:w="675" w:type="dxa"/>
          </w:tcPr>
          <w:p w:rsidR="00072DD6" w:rsidRDefault="002A546A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072DD6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7" w:type="dxa"/>
          </w:tcPr>
          <w:p w:rsidR="00072DD6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 </w:t>
            </w:r>
          </w:p>
        </w:tc>
        <w:tc>
          <w:tcPr>
            <w:tcW w:w="2141" w:type="dxa"/>
          </w:tcPr>
          <w:p w:rsidR="00072DD6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1" w:type="dxa"/>
          </w:tcPr>
          <w:p w:rsidR="00072DD6" w:rsidRDefault="003574ED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8 960  433 09 20</w:t>
            </w:r>
          </w:p>
        </w:tc>
        <w:tc>
          <w:tcPr>
            <w:tcW w:w="2141" w:type="dxa"/>
          </w:tcPr>
          <w:p w:rsidR="00072DD6" w:rsidRDefault="00072DD6" w:rsidP="0090566D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4270" w:rsidRDefault="00D04270" w:rsidP="0090566D">
      <w:pPr>
        <w:tabs>
          <w:tab w:val="left" w:pos="567"/>
        </w:tabs>
        <w:jc w:val="both"/>
        <w:rPr>
          <w:rFonts w:ascii="Times New Roman" w:hAnsi="Times New Roman" w:cs="Times New Roman"/>
          <w:sz w:val="32"/>
          <w:szCs w:val="32"/>
        </w:rPr>
      </w:pPr>
    </w:p>
    <w:p w:rsidR="0090566D" w:rsidRDefault="005D3416" w:rsidP="0090566D">
      <w:pPr>
        <w:tabs>
          <w:tab w:val="left" w:pos="567"/>
        </w:tabs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0566D" w:rsidRPr="0090566D" w:rsidRDefault="00040904" w:rsidP="0090566D">
      <w:pPr>
        <w:tabs>
          <w:tab w:val="left" w:pos="567"/>
        </w:tabs>
        <w:jc w:val="both"/>
        <w:rPr>
          <w:rFonts w:ascii="Times New Roman" w:hAnsi="Times New Roman" w:cs="Times New Roman"/>
          <w:sz w:val="32"/>
          <w:szCs w:val="32"/>
        </w:rPr>
      </w:pPr>
      <w:r w:rsidRPr="00040904">
        <w:rPr>
          <w:rFonts w:ascii="Times New Roman" w:hAnsi="Times New Roman" w:cs="Times New Roman"/>
          <w:sz w:val="32"/>
          <w:szCs w:val="32"/>
        </w:rPr>
        <w:t xml:space="preserve">(внесение изменений  в Указ Главы Республики Ингушетия от 1 ноября 2022 года № 206 «О дополнительных мерах социальной поддержки семей граждан, призванных на военную службу по мобилизации в Вооружённые Силы Российской Федерации») </w:t>
      </w:r>
      <w:r w:rsidR="0090566D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D6813" w:rsidRDefault="00B85A1B" w:rsidP="0018706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3D6813" w:rsidRDefault="003D6813" w:rsidP="0018706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44A74" w:rsidRDefault="007B54BA" w:rsidP="0018706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44A74" w:rsidRDefault="00C44A74" w:rsidP="0018706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CD05B0" w:rsidRPr="00CD05B0" w:rsidRDefault="002A546A" w:rsidP="00CD05B0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sectPr w:rsidR="00CD05B0" w:rsidRPr="00CD05B0" w:rsidSect="0018706D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3418"/>
    <w:multiLevelType w:val="hybridMultilevel"/>
    <w:tmpl w:val="620012A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351B022B"/>
    <w:multiLevelType w:val="hybridMultilevel"/>
    <w:tmpl w:val="CAD01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A085D"/>
    <w:multiLevelType w:val="hybridMultilevel"/>
    <w:tmpl w:val="2D4881B6"/>
    <w:lvl w:ilvl="0" w:tplc="AC0848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AB"/>
    <w:rsid w:val="00040904"/>
    <w:rsid w:val="000563F0"/>
    <w:rsid w:val="00070A4A"/>
    <w:rsid w:val="00072DD6"/>
    <w:rsid w:val="001016F4"/>
    <w:rsid w:val="0010760A"/>
    <w:rsid w:val="00152D0C"/>
    <w:rsid w:val="0018706D"/>
    <w:rsid w:val="001B3696"/>
    <w:rsid w:val="002076FB"/>
    <w:rsid w:val="00230CDC"/>
    <w:rsid w:val="00240A66"/>
    <w:rsid w:val="002A546A"/>
    <w:rsid w:val="002B371F"/>
    <w:rsid w:val="002D66DD"/>
    <w:rsid w:val="00312C09"/>
    <w:rsid w:val="003267FB"/>
    <w:rsid w:val="00326F77"/>
    <w:rsid w:val="003574ED"/>
    <w:rsid w:val="0037018F"/>
    <w:rsid w:val="003A5DBC"/>
    <w:rsid w:val="003D6813"/>
    <w:rsid w:val="004F092D"/>
    <w:rsid w:val="00561BF7"/>
    <w:rsid w:val="005A22FF"/>
    <w:rsid w:val="005D3416"/>
    <w:rsid w:val="006932A6"/>
    <w:rsid w:val="006A56A3"/>
    <w:rsid w:val="006D18BE"/>
    <w:rsid w:val="00731DAB"/>
    <w:rsid w:val="007475CC"/>
    <w:rsid w:val="00761930"/>
    <w:rsid w:val="007B54BA"/>
    <w:rsid w:val="007E1E8D"/>
    <w:rsid w:val="0090566D"/>
    <w:rsid w:val="009149C1"/>
    <w:rsid w:val="00930852"/>
    <w:rsid w:val="0097696C"/>
    <w:rsid w:val="009C75C7"/>
    <w:rsid w:val="009D7D58"/>
    <w:rsid w:val="009E71E1"/>
    <w:rsid w:val="00A51680"/>
    <w:rsid w:val="00A6296C"/>
    <w:rsid w:val="00A82C2C"/>
    <w:rsid w:val="00A86108"/>
    <w:rsid w:val="00AA1F07"/>
    <w:rsid w:val="00AC67A6"/>
    <w:rsid w:val="00AE3E14"/>
    <w:rsid w:val="00B32510"/>
    <w:rsid w:val="00B7033C"/>
    <w:rsid w:val="00B779AC"/>
    <w:rsid w:val="00B85A1B"/>
    <w:rsid w:val="00BA2754"/>
    <w:rsid w:val="00BC2ABE"/>
    <w:rsid w:val="00BD1B57"/>
    <w:rsid w:val="00C23C5E"/>
    <w:rsid w:val="00C44A74"/>
    <w:rsid w:val="00CA540D"/>
    <w:rsid w:val="00CD05B0"/>
    <w:rsid w:val="00D04270"/>
    <w:rsid w:val="00D05F0C"/>
    <w:rsid w:val="00D57400"/>
    <w:rsid w:val="00D677E7"/>
    <w:rsid w:val="00D82D1C"/>
    <w:rsid w:val="00DB732E"/>
    <w:rsid w:val="00E33024"/>
    <w:rsid w:val="00E47475"/>
    <w:rsid w:val="00E503EE"/>
    <w:rsid w:val="00E624F8"/>
    <w:rsid w:val="00E97B39"/>
    <w:rsid w:val="00EB06E4"/>
    <w:rsid w:val="00F15B1D"/>
    <w:rsid w:val="00F975C3"/>
    <w:rsid w:val="00FE25BF"/>
    <w:rsid w:val="00FF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40D"/>
    <w:pPr>
      <w:ind w:left="720"/>
      <w:contextualSpacing/>
    </w:pPr>
  </w:style>
  <w:style w:type="table" w:styleId="a4">
    <w:name w:val="Table Grid"/>
    <w:basedOn w:val="a1"/>
    <w:uiPriority w:val="59"/>
    <w:rsid w:val="00FF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40D"/>
    <w:pPr>
      <w:ind w:left="720"/>
      <w:contextualSpacing/>
    </w:pPr>
  </w:style>
  <w:style w:type="table" w:styleId="a4">
    <w:name w:val="Table Grid"/>
    <w:basedOn w:val="a1"/>
    <w:uiPriority w:val="59"/>
    <w:rsid w:val="00FF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7FC4B-C02F-42B5-8AC9-AB757445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12</cp:lastModifiedBy>
  <cp:revision>50</cp:revision>
  <dcterms:created xsi:type="dcterms:W3CDTF">2022-12-05T12:08:00Z</dcterms:created>
  <dcterms:modified xsi:type="dcterms:W3CDTF">2023-07-14T09:36:00Z</dcterms:modified>
</cp:coreProperties>
</file>